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A0" w:rsidRDefault="00615AA0" w:rsidP="00780389">
      <w:pPr>
        <w:pStyle w:val="Corpodeltesto"/>
        <w:spacing w:line="240" w:lineRule="auto"/>
        <w:rPr>
          <w:rFonts w:ascii="Garamond" w:hAnsi="Garamond"/>
          <w:i/>
          <w:sz w:val="24"/>
          <w:szCs w:val="24"/>
        </w:rPr>
      </w:pPr>
    </w:p>
    <w:p w:rsidR="008812A3" w:rsidRPr="00814972" w:rsidRDefault="008812A3" w:rsidP="008812A3">
      <w:pPr>
        <w:jc w:val="center"/>
        <w:rPr>
          <w:b/>
          <w:sz w:val="32"/>
        </w:rPr>
      </w:pPr>
      <w:r w:rsidRPr="00814972">
        <w:rPr>
          <w:b/>
          <w:sz w:val="32"/>
        </w:rPr>
        <w:t>Conferenza Promozionale del Progetto italo – algerino</w:t>
      </w:r>
    </w:p>
    <w:p w:rsidR="008812A3" w:rsidRDefault="008812A3" w:rsidP="008812A3">
      <w:pPr>
        <w:jc w:val="center"/>
        <w:rPr>
          <w:b/>
          <w:sz w:val="32"/>
        </w:rPr>
      </w:pPr>
    </w:p>
    <w:p w:rsidR="008812A3" w:rsidRDefault="008812A3" w:rsidP="008812A3">
      <w:pPr>
        <w:jc w:val="center"/>
        <w:rPr>
          <w:b/>
          <w:sz w:val="32"/>
        </w:rPr>
      </w:pPr>
      <w:r w:rsidRPr="00814972">
        <w:rPr>
          <w:b/>
          <w:sz w:val="32"/>
        </w:rPr>
        <w:t xml:space="preserve">“La lingua dei segni come elemento di inclusione sociale </w:t>
      </w:r>
    </w:p>
    <w:p w:rsidR="008812A3" w:rsidRPr="00814972" w:rsidRDefault="008812A3" w:rsidP="008812A3">
      <w:pPr>
        <w:jc w:val="center"/>
        <w:rPr>
          <w:b/>
          <w:sz w:val="32"/>
        </w:rPr>
      </w:pPr>
      <w:r w:rsidRPr="00814972">
        <w:rPr>
          <w:b/>
          <w:sz w:val="32"/>
        </w:rPr>
        <w:t>delle donne e dei giovani sordi”</w:t>
      </w:r>
    </w:p>
    <w:p w:rsidR="008812A3" w:rsidRDefault="008812A3" w:rsidP="00780389">
      <w:pPr>
        <w:pStyle w:val="Corpodeltesto"/>
        <w:spacing w:line="240" w:lineRule="auto"/>
        <w:rPr>
          <w:rFonts w:ascii="Garamond" w:hAnsi="Garamond"/>
          <w:i/>
          <w:sz w:val="24"/>
          <w:szCs w:val="24"/>
        </w:rPr>
      </w:pPr>
    </w:p>
    <w:p w:rsidR="008812A3" w:rsidRDefault="008812A3" w:rsidP="008812A3">
      <w:pPr>
        <w:spacing w:line="276" w:lineRule="auto"/>
        <w:ind w:firstLine="708"/>
        <w:jc w:val="both"/>
        <w:rPr>
          <w:sz w:val="24"/>
          <w:szCs w:val="24"/>
        </w:rPr>
      </w:pPr>
      <w:r w:rsidRPr="008812A3">
        <w:rPr>
          <w:sz w:val="24"/>
          <w:szCs w:val="24"/>
        </w:rPr>
        <w:t xml:space="preserve">L’ENS – Ente Nazionale Sordi Onlus, in collaborazione con la Federazione Nazionale dei Sordi d’Algeria – FNSA, ha presentato alla Fondazione Anna </w:t>
      </w:r>
      <w:proofErr w:type="spellStart"/>
      <w:r w:rsidRPr="008812A3">
        <w:rPr>
          <w:sz w:val="24"/>
          <w:szCs w:val="24"/>
        </w:rPr>
        <w:t>Lindh</w:t>
      </w:r>
      <w:proofErr w:type="spellEnd"/>
      <w:r w:rsidRPr="008812A3">
        <w:rPr>
          <w:sz w:val="24"/>
          <w:szCs w:val="24"/>
        </w:rPr>
        <w:t xml:space="preserve"> </w:t>
      </w:r>
      <w:r w:rsidR="00951DF5">
        <w:rPr>
          <w:sz w:val="24"/>
          <w:szCs w:val="24"/>
        </w:rPr>
        <w:t>(</w:t>
      </w:r>
      <w:hyperlink r:id="rId8" w:history="1">
        <w:r w:rsidR="00951DF5" w:rsidRPr="00680577">
          <w:rPr>
            <w:rStyle w:val="Collegamentoipertestuale"/>
            <w:sz w:val="24"/>
            <w:szCs w:val="24"/>
          </w:rPr>
          <w:t>www.euromedalex.org</w:t>
        </w:r>
      </w:hyperlink>
      <w:r w:rsidRPr="008812A3">
        <w:rPr>
          <w:sz w:val="24"/>
          <w:szCs w:val="24"/>
        </w:rPr>
        <w:t>) un progetto riguardante corsi di lingua dei segni per 40 giova</w:t>
      </w:r>
      <w:r>
        <w:rPr>
          <w:sz w:val="24"/>
          <w:szCs w:val="24"/>
        </w:rPr>
        <w:t xml:space="preserve">ni e 40 donne sordi ad Algeri. </w:t>
      </w:r>
      <w:r w:rsidRPr="008812A3">
        <w:rPr>
          <w:sz w:val="24"/>
          <w:szCs w:val="24"/>
        </w:rPr>
        <w:t xml:space="preserve">Questo progetto è stato ritenuto finanziabile ed inizierà la sua attività a partire dal 27 Settembre 2012 ed avrà la durata di un anno. L’ENS coordina il progetto e ne gestisce la parte scientifica e tecnico - organizzativa. La Federazione Nazionale dei Sordi d’Algeria fornisce il personale docente e discente e coordina l’attuazione dei corsi e la loro preparazione, nonché il reperimento e la scelta dei corsisti. </w:t>
      </w:r>
    </w:p>
    <w:p w:rsidR="008812A3" w:rsidRPr="008812A3" w:rsidRDefault="008812A3" w:rsidP="008812A3">
      <w:pPr>
        <w:spacing w:line="276" w:lineRule="auto"/>
        <w:ind w:firstLine="708"/>
        <w:jc w:val="both"/>
        <w:rPr>
          <w:sz w:val="24"/>
          <w:szCs w:val="24"/>
        </w:rPr>
      </w:pPr>
    </w:p>
    <w:p w:rsidR="008812A3" w:rsidRDefault="008812A3" w:rsidP="008812A3">
      <w:pPr>
        <w:spacing w:line="276" w:lineRule="auto"/>
        <w:ind w:firstLine="708"/>
        <w:jc w:val="both"/>
        <w:rPr>
          <w:sz w:val="24"/>
          <w:szCs w:val="24"/>
        </w:rPr>
      </w:pPr>
      <w:r w:rsidRPr="008812A3">
        <w:rPr>
          <w:sz w:val="24"/>
          <w:szCs w:val="24"/>
        </w:rPr>
        <w:t xml:space="preserve">Il primo evento che aprirà il progetto è una Conferenza di presentazione che si terrà a Roma, presso l’Istituto di Studi Europei Alcide De Gasperi, Via Poli 29 – secondo </w:t>
      </w:r>
      <w:r>
        <w:rPr>
          <w:sz w:val="24"/>
          <w:szCs w:val="24"/>
        </w:rPr>
        <w:t xml:space="preserve">piano, il giorno 27 Settembre 2012, </w:t>
      </w:r>
      <w:r w:rsidRPr="008812A3">
        <w:rPr>
          <w:sz w:val="24"/>
          <w:szCs w:val="24"/>
        </w:rPr>
        <w:t>con inizio alle ore 14:00. La Conferenza sarà aperta da</w:t>
      </w:r>
      <w:r>
        <w:rPr>
          <w:sz w:val="24"/>
          <w:szCs w:val="24"/>
        </w:rPr>
        <w:t>l</w:t>
      </w:r>
      <w:r w:rsidRPr="008812A3">
        <w:rPr>
          <w:sz w:val="24"/>
          <w:szCs w:val="24"/>
        </w:rPr>
        <w:t xml:space="preserve"> saluto del Presidente Nazionale dell’ENS Giuseppe Petrucci, nonché del Coordinatore Nazionale della rete italiana</w:t>
      </w:r>
      <w:r w:rsidR="00717EA6">
        <w:rPr>
          <w:sz w:val="24"/>
          <w:szCs w:val="24"/>
        </w:rPr>
        <w:t xml:space="preserve"> Anna </w:t>
      </w:r>
      <w:proofErr w:type="spellStart"/>
      <w:r w:rsidR="00717EA6">
        <w:rPr>
          <w:sz w:val="24"/>
          <w:szCs w:val="24"/>
        </w:rPr>
        <w:t>Lindh</w:t>
      </w:r>
      <w:proofErr w:type="spellEnd"/>
      <w:r w:rsidR="00717EA6">
        <w:rPr>
          <w:sz w:val="24"/>
          <w:szCs w:val="24"/>
        </w:rPr>
        <w:t>, dott. Michele Capasso</w:t>
      </w:r>
      <w:r w:rsidRPr="008812A3">
        <w:rPr>
          <w:sz w:val="24"/>
          <w:szCs w:val="24"/>
        </w:rPr>
        <w:t xml:space="preserve">. Il Prof. Urbano Stenta, Coordinatore del progetto e Responsabile dell’Ufficio Esteri dell’ENS, illustrerà la genesi, lo sviluppo e le finalità del progetto. Seguirà il dott. </w:t>
      </w:r>
      <w:proofErr w:type="spellStart"/>
      <w:r w:rsidRPr="008812A3">
        <w:rPr>
          <w:sz w:val="24"/>
          <w:szCs w:val="24"/>
        </w:rPr>
        <w:t>Salhi</w:t>
      </w:r>
      <w:proofErr w:type="spellEnd"/>
      <w:r w:rsidRPr="008812A3">
        <w:rPr>
          <w:sz w:val="24"/>
          <w:szCs w:val="24"/>
        </w:rPr>
        <w:t xml:space="preserve"> </w:t>
      </w:r>
      <w:proofErr w:type="spellStart"/>
      <w:r w:rsidRPr="008812A3">
        <w:rPr>
          <w:sz w:val="24"/>
          <w:szCs w:val="24"/>
        </w:rPr>
        <w:t>Larbi</w:t>
      </w:r>
      <w:proofErr w:type="spellEnd"/>
      <w:r w:rsidRPr="008812A3">
        <w:rPr>
          <w:sz w:val="24"/>
          <w:szCs w:val="24"/>
        </w:rPr>
        <w:t xml:space="preserve"> che illustrerà le iniziative oggetto della FNSA nell’ambito del progetto. Il Prof. Ant</w:t>
      </w:r>
      <w:r w:rsidR="007F58B6">
        <w:rPr>
          <w:sz w:val="24"/>
          <w:szCs w:val="24"/>
        </w:rPr>
        <w:t xml:space="preserve">onio </w:t>
      </w:r>
      <w:proofErr w:type="spellStart"/>
      <w:r w:rsidR="007F58B6">
        <w:rPr>
          <w:sz w:val="24"/>
          <w:szCs w:val="24"/>
        </w:rPr>
        <w:t>Sabbatella</w:t>
      </w:r>
      <w:proofErr w:type="spellEnd"/>
      <w:r w:rsidR="007F58B6">
        <w:rPr>
          <w:sz w:val="24"/>
          <w:szCs w:val="24"/>
        </w:rPr>
        <w:t xml:space="preserve">, Consigliere della Presidenza del Consiglio dei Ministri e </w:t>
      </w:r>
      <w:r w:rsidRPr="008812A3">
        <w:rPr>
          <w:sz w:val="24"/>
          <w:szCs w:val="24"/>
        </w:rPr>
        <w:t xml:space="preserve">Vice Presidente </w:t>
      </w:r>
      <w:r>
        <w:rPr>
          <w:sz w:val="24"/>
          <w:szCs w:val="24"/>
        </w:rPr>
        <w:t xml:space="preserve">Vicario </w:t>
      </w:r>
      <w:r w:rsidRPr="008812A3">
        <w:rPr>
          <w:sz w:val="24"/>
          <w:szCs w:val="24"/>
        </w:rPr>
        <w:t xml:space="preserve">dell’Istituto De Gasperi, parlerà dell’importanza dell’inclusione delle persone disabili nella società, con particolare riferimento alle politiche europee. Il dott. Alfredo Ferrante, Direttore Generale del settore disabilità del Ministero del Lavoro e delle </w:t>
      </w:r>
      <w:r>
        <w:rPr>
          <w:sz w:val="24"/>
          <w:szCs w:val="24"/>
        </w:rPr>
        <w:t>Politiche S</w:t>
      </w:r>
      <w:r w:rsidRPr="008812A3">
        <w:rPr>
          <w:sz w:val="24"/>
          <w:szCs w:val="24"/>
        </w:rPr>
        <w:t>oc</w:t>
      </w:r>
      <w:r>
        <w:rPr>
          <w:sz w:val="24"/>
          <w:szCs w:val="24"/>
        </w:rPr>
        <w:t xml:space="preserve">iali, </w:t>
      </w:r>
      <w:r w:rsidRPr="008812A3">
        <w:rPr>
          <w:sz w:val="24"/>
          <w:szCs w:val="24"/>
        </w:rPr>
        <w:t xml:space="preserve">illustrerà le iniziative italiane per garantire alle persone disabili un’adeguata integrazione nel mondo del lavoro, alla luce della Convenzione ONU sui diritti delle persone con disabilità. </w:t>
      </w:r>
      <w:r>
        <w:rPr>
          <w:sz w:val="24"/>
          <w:szCs w:val="24"/>
        </w:rPr>
        <w:t>La Prof.</w:t>
      </w:r>
      <w:r w:rsidRPr="008812A3">
        <w:rPr>
          <w:sz w:val="24"/>
          <w:szCs w:val="24"/>
        </w:rPr>
        <w:t>ssa Elisabetta Genovese, Primario del reparto di audiologia dell’Ospedale Universitario di Modena, tratterà dei metodi più recenti per il superamento della sordità. Interverrà anche un esperto della Lingua dei Segni che illustrerà l’</w:t>
      </w:r>
      <w:r>
        <w:rPr>
          <w:sz w:val="24"/>
          <w:szCs w:val="24"/>
        </w:rPr>
        <w:t xml:space="preserve">importanza di tale sistema </w:t>
      </w:r>
      <w:r w:rsidRPr="008812A3">
        <w:rPr>
          <w:sz w:val="24"/>
          <w:szCs w:val="24"/>
        </w:rPr>
        <w:t xml:space="preserve">di comunicazione e le sue basi teorico-pratiche. </w:t>
      </w:r>
    </w:p>
    <w:p w:rsidR="008812A3" w:rsidRPr="008812A3" w:rsidRDefault="008812A3" w:rsidP="008812A3">
      <w:pPr>
        <w:spacing w:line="276" w:lineRule="auto"/>
        <w:ind w:firstLine="708"/>
        <w:jc w:val="both"/>
        <w:rPr>
          <w:sz w:val="24"/>
          <w:szCs w:val="24"/>
        </w:rPr>
      </w:pPr>
    </w:p>
    <w:p w:rsidR="008812A3" w:rsidRDefault="008812A3" w:rsidP="008812A3">
      <w:pPr>
        <w:spacing w:line="276" w:lineRule="auto"/>
        <w:ind w:firstLine="708"/>
        <w:jc w:val="both"/>
        <w:rPr>
          <w:sz w:val="24"/>
          <w:szCs w:val="24"/>
        </w:rPr>
      </w:pPr>
      <w:r w:rsidRPr="008812A3">
        <w:rPr>
          <w:sz w:val="24"/>
          <w:szCs w:val="24"/>
        </w:rPr>
        <w:t xml:space="preserve">Al termine delle relazioni si aprirà un dibattito con il pubblico presente che potrà approfondire le tematiche oggetto delle relazioni stesse. </w:t>
      </w:r>
    </w:p>
    <w:p w:rsidR="008812A3" w:rsidRPr="008812A3" w:rsidRDefault="008812A3" w:rsidP="008812A3">
      <w:pPr>
        <w:spacing w:line="276" w:lineRule="auto"/>
        <w:ind w:firstLine="708"/>
        <w:jc w:val="both"/>
        <w:rPr>
          <w:sz w:val="24"/>
          <w:szCs w:val="24"/>
        </w:rPr>
      </w:pPr>
    </w:p>
    <w:p w:rsidR="008812A3" w:rsidRPr="008812A3" w:rsidRDefault="008812A3" w:rsidP="008812A3">
      <w:pPr>
        <w:spacing w:line="276" w:lineRule="auto"/>
        <w:ind w:firstLine="708"/>
        <w:jc w:val="both"/>
        <w:rPr>
          <w:sz w:val="24"/>
          <w:szCs w:val="24"/>
        </w:rPr>
      </w:pPr>
      <w:r w:rsidRPr="008812A3">
        <w:rPr>
          <w:sz w:val="24"/>
          <w:szCs w:val="24"/>
        </w:rPr>
        <w:t xml:space="preserve">Al convegno sarà presente </w:t>
      </w:r>
      <w:r w:rsidR="00951DF5">
        <w:rPr>
          <w:sz w:val="24"/>
          <w:szCs w:val="24"/>
        </w:rPr>
        <w:t>il servizio di interpretariato Italiano/</w:t>
      </w:r>
      <w:r w:rsidRPr="008812A3">
        <w:rPr>
          <w:sz w:val="24"/>
          <w:szCs w:val="24"/>
        </w:rPr>
        <w:t xml:space="preserve">LIS e viceversa. </w:t>
      </w:r>
    </w:p>
    <w:p w:rsidR="008812A3" w:rsidRDefault="008812A3" w:rsidP="008812A3">
      <w:pPr>
        <w:pStyle w:val="Corpodeltesto"/>
        <w:spacing w:line="276" w:lineRule="auto"/>
        <w:rPr>
          <w:rFonts w:ascii="Garamond" w:hAnsi="Garamond"/>
          <w:i/>
          <w:sz w:val="24"/>
          <w:szCs w:val="24"/>
        </w:rPr>
      </w:pPr>
    </w:p>
    <w:p w:rsidR="008812A3" w:rsidRDefault="008812A3" w:rsidP="00780389">
      <w:pPr>
        <w:pStyle w:val="Corpodeltesto"/>
        <w:spacing w:line="240" w:lineRule="auto"/>
        <w:rPr>
          <w:rFonts w:ascii="Garamond" w:hAnsi="Garamond"/>
          <w:i/>
          <w:sz w:val="24"/>
          <w:szCs w:val="24"/>
        </w:rPr>
      </w:pPr>
    </w:p>
    <w:p w:rsidR="008812A3" w:rsidRPr="00780389" w:rsidRDefault="008812A3" w:rsidP="00780389">
      <w:pPr>
        <w:pStyle w:val="Corpodeltesto"/>
        <w:spacing w:line="240" w:lineRule="auto"/>
        <w:rPr>
          <w:rFonts w:ascii="Garamond" w:hAnsi="Garamond"/>
          <w:i/>
          <w:sz w:val="24"/>
          <w:szCs w:val="24"/>
        </w:rPr>
      </w:pPr>
    </w:p>
    <w:sectPr w:rsidR="008812A3" w:rsidRPr="00780389" w:rsidSect="000021B3">
      <w:headerReference w:type="default" r:id="rId9"/>
      <w:footerReference w:type="default" r:id="rId10"/>
      <w:pgSz w:w="11906" w:h="16838" w:code="9"/>
      <w:pgMar w:top="2155" w:right="567" w:bottom="1021" w:left="567" w:header="45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05" w:rsidRDefault="00630905">
      <w:r>
        <w:separator/>
      </w:r>
    </w:p>
  </w:endnote>
  <w:endnote w:type="continuationSeparator" w:id="0">
    <w:p w:rsidR="00630905" w:rsidRDefault="00630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wCenMT-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3B" w:rsidRPr="00367636" w:rsidRDefault="00CD1F3B">
    <w:pPr>
      <w:pStyle w:val="Pidipagina"/>
      <w:jc w:val="both"/>
      <w:rPr>
        <w:color w:val="000080"/>
        <w:sz w:val="12"/>
      </w:rPr>
    </w:pPr>
    <w:r w:rsidRPr="00367636">
      <w:rPr>
        <w:color w:val="000080"/>
        <w:sz w:val="12"/>
      </w:rPr>
      <w:t>_______________________________________________________________________________________________________________________</w:t>
    </w:r>
    <w:r w:rsidR="00367636">
      <w:rPr>
        <w:color w:val="000080"/>
        <w:sz w:val="12"/>
      </w:rPr>
      <w:t>________________________________________</w:t>
    </w:r>
    <w:r w:rsidRPr="00367636">
      <w:rPr>
        <w:color w:val="000080"/>
        <w:sz w:val="12"/>
      </w:rPr>
      <w:t>_</w:t>
    </w:r>
    <w:r w:rsidR="00217EDB" w:rsidRPr="00367636">
      <w:rPr>
        <w:color w:val="000080"/>
        <w:sz w:val="12"/>
      </w:rPr>
      <w:t>_</w:t>
    </w:r>
  </w:p>
  <w:p w:rsidR="00217EDB" w:rsidRPr="00217EDB" w:rsidRDefault="00AF7705">
    <w:pPr>
      <w:pStyle w:val="Pidipagina"/>
      <w:jc w:val="both"/>
      <w:rPr>
        <w:color w:val="000080"/>
        <w:sz w:val="6"/>
      </w:rPr>
    </w:pPr>
    <w:r>
      <w:rPr>
        <w:rFonts w:ascii="Bookman Old Style" w:hAnsi="Bookman Old Style"/>
        <w:noProof/>
      </w:rPr>
      <w:drawing>
        <wp:anchor distT="0" distB="0" distL="360045" distR="360045" simplePos="0" relativeHeight="251657216" behindDoc="1" locked="0" layoutInCell="1" allowOverlap="1">
          <wp:simplePos x="0" y="0"/>
          <wp:positionH relativeFrom="column">
            <wp:posOffset>5238115</wp:posOffset>
          </wp:positionH>
          <wp:positionV relativeFrom="paragraph">
            <wp:posOffset>33020</wp:posOffset>
          </wp:positionV>
          <wp:extent cx="1317625" cy="445135"/>
          <wp:effectExtent l="19050" t="0" r="0" b="0"/>
          <wp:wrapSquare wrapText="bothSides"/>
          <wp:docPr id="7" name="Immagine 7" descr="ISO9001-2008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O9001-2008_ita_col"/>
                  <pic:cNvPicPr>
                    <a:picLocks noChangeAspect="1" noChangeArrowheads="1"/>
                  </pic:cNvPicPr>
                </pic:nvPicPr>
                <pic:blipFill>
                  <a:blip r:embed="rId1"/>
                  <a:srcRect/>
                  <a:stretch>
                    <a:fillRect/>
                  </a:stretch>
                </pic:blipFill>
                <pic:spPr bwMode="auto">
                  <a:xfrm>
                    <a:off x="0" y="0"/>
                    <a:ext cx="1317625" cy="445135"/>
                  </a:xfrm>
                  <a:prstGeom prst="rect">
                    <a:avLst/>
                  </a:prstGeom>
                  <a:noFill/>
                  <a:ln w="9525">
                    <a:noFill/>
                    <a:miter lim="800000"/>
                    <a:headEnd/>
                    <a:tailEnd/>
                  </a:ln>
                </pic:spPr>
              </pic:pic>
            </a:graphicData>
          </a:graphic>
        </wp:anchor>
      </w:drawing>
    </w:r>
  </w:p>
  <w:p w:rsidR="00915F8E" w:rsidRPr="00780389" w:rsidRDefault="00B617DD" w:rsidP="00B617DD">
    <w:pPr>
      <w:spacing w:line="276" w:lineRule="auto"/>
      <w:rPr>
        <w:rFonts w:ascii="Garamond" w:hAnsi="Garamond"/>
        <w:szCs w:val="18"/>
      </w:rPr>
    </w:pPr>
    <w:r w:rsidRPr="00780389">
      <w:rPr>
        <w:rFonts w:ascii="Garamond" w:hAnsi="Garamond"/>
        <w:szCs w:val="18"/>
      </w:rPr>
      <w:t>Roma</w:t>
    </w:r>
    <w:r w:rsidRPr="00780389">
      <w:rPr>
        <w:rFonts w:ascii="Garamond" w:hAnsi="Garamond"/>
        <w:bCs/>
        <w:szCs w:val="18"/>
      </w:rPr>
      <w:t xml:space="preserve"> </w:t>
    </w:r>
    <w:r w:rsidR="00915F8E" w:rsidRPr="00780389">
      <w:rPr>
        <w:rFonts w:ascii="Garamond" w:hAnsi="Garamond"/>
        <w:bCs/>
        <w:szCs w:val="18"/>
      </w:rPr>
      <w:t xml:space="preserve">- </w:t>
    </w:r>
    <w:r w:rsidRPr="00780389">
      <w:rPr>
        <w:rFonts w:ascii="Garamond" w:hAnsi="Garamond"/>
        <w:szCs w:val="18"/>
      </w:rPr>
      <w:t xml:space="preserve">Via Gregorio VII, 120 - 00165 - www.ens.it </w:t>
    </w:r>
  </w:p>
  <w:p w:rsidR="00B617DD" w:rsidRPr="00780389" w:rsidRDefault="00B617DD" w:rsidP="00B617DD">
    <w:pPr>
      <w:spacing w:line="276" w:lineRule="auto"/>
      <w:rPr>
        <w:rFonts w:ascii="Garamond" w:hAnsi="Garamond"/>
        <w:iCs/>
        <w:color w:val="000080"/>
        <w:sz w:val="24"/>
        <w:szCs w:val="18"/>
        <w:lang w:val="en-US"/>
      </w:rPr>
    </w:pPr>
    <w:r w:rsidRPr="00780389">
      <w:rPr>
        <w:rFonts w:ascii="Garamond" w:hAnsi="Garamond"/>
        <w:szCs w:val="18"/>
        <w:lang w:val="en-US"/>
      </w:rPr>
      <w:t xml:space="preserve">tel. 06 398051 - fax 06 39805231- protocollo@ens.it – protocollo@pec.ens.it </w:t>
    </w:r>
  </w:p>
  <w:p w:rsidR="00B617DD" w:rsidRPr="00780389" w:rsidRDefault="00974CF5" w:rsidP="00B617DD">
    <w:pPr>
      <w:spacing w:line="276" w:lineRule="auto"/>
      <w:rPr>
        <w:rFonts w:ascii="Garamond" w:hAnsi="Garamond"/>
        <w:szCs w:val="18"/>
        <w:lang w:val="en-US"/>
      </w:rPr>
    </w:pPr>
    <w:r>
      <w:rPr>
        <w:rFonts w:ascii="Garamond" w:hAnsi="Garamond"/>
        <w:noProof/>
        <w:szCs w:val="18"/>
      </w:rPr>
      <w:pict>
        <v:shapetype id="_x0000_t202" coordsize="21600,21600" o:spt="202" path="m,l,21600r21600,l21600,xe">
          <v:stroke joinstyle="miter"/>
          <v:path gradientshapeok="t" o:connecttype="rect"/>
        </v:shapetype>
        <v:shape id="_x0000_s2058" type="#_x0000_t202" style="position:absolute;margin-left:403.65pt;margin-top:7.1pt;width:125.15pt;height:16.6pt;z-index:251658240;mso-height-percent:200;mso-height-percent:200;mso-width-relative:margin;mso-height-relative:margin" filled="f" stroked="f">
          <v:textbox style="mso-next-textbox:#_x0000_s2058;mso-fit-shape-to-text:t">
            <w:txbxContent>
              <w:p w:rsidR="00B617DD" w:rsidRPr="00780389" w:rsidRDefault="00B617DD" w:rsidP="00B617DD">
                <w:pPr>
                  <w:jc w:val="center"/>
                  <w:rPr>
                    <w:rFonts w:ascii="Garamond" w:hAnsi="Garamond"/>
                    <w:color w:val="1F497D"/>
                    <w:szCs w:val="18"/>
                  </w:rPr>
                </w:pPr>
                <w:r w:rsidRPr="00780389">
                  <w:rPr>
                    <w:rFonts w:ascii="Garamond" w:hAnsi="Garamond"/>
                    <w:color w:val="1F497D"/>
                    <w:szCs w:val="18"/>
                  </w:rPr>
                  <w:t>certificato n. 24262/07/S</w:t>
                </w:r>
              </w:p>
            </w:txbxContent>
          </v:textbox>
        </v:shape>
      </w:pict>
    </w:r>
    <w:r w:rsidR="00915F8E" w:rsidRPr="00780389">
      <w:rPr>
        <w:rFonts w:ascii="Garamond" w:hAnsi="Garamond"/>
        <w:szCs w:val="18"/>
        <w:lang w:val="en-US"/>
      </w:rPr>
      <w:t xml:space="preserve">C.F. </w:t>
    </w:r>
    <w:r w:rsidR="00B617DD" w:rsidRPr="00780389">
      <w:rPr>
        <w:rFonts w:ascii="Garamond" w:hAnsi="Garamond"/>
        <w:szCs w:val="18"/>
        <w:lang w:val="en-US"/>
      </w:rPr>
      <w:t>04928591009 - P.IVA 06960941000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05" w:rsidRDefault="00630905">
      <w:r>
        <w:separator/>
      </w:r>
    </w:p>
  </w:footnote>
  <w:footnote w:type="continuationSeparator" w:id="0">
    <w:p w:rsidR="00630905" w:rsidRDefault="00630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8E" w:rsidRDefault="00AF7705" w:rsidP="00915F8E">
    <w:pPr>
      <w:pStyle w:val="Titolo"/>
      <w:rPr>
        <w:rFonts w:ascii="Tw Cen MT" w:hAnsi="Tw Cen MT" w:cs="Tunga"/>
        <w:b/>
        <w:sz w:val="24"/>
      </w:rPr>
    </w:pPr>
    <w:r>
      <w:rPr>
        <w:rFonts w:ascii="Tw Cen MT" w:hAnsi="Tw Cen MT" w:cs="Tunga"/>
        <w:b/>
        <w:noProof/>
        <w:sz w:val="24"/>
      </w:rPr>
      <w:drawing>
        <wp:inline distT="0" distB="0" distL="0" distR="0">
          <wp:extent cx="718185" cy="718185"/>
          <wp:effectExtent l="19050" t="0" r="5715" b="0"/>
          <wp:docPr id="1" name="Immagine 1" descr="logo-ens-picco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s-piccolo-JPEG"/>
                  <pic:cNvPicPr>
                    <a:picLocks noChangeAspect="1" noChangeArrowheads="1"/>
                  </pic:cNvPicPr>
                </pic:nvPicPr>
                <pic:blipFill>
                  <a:blip r:embed="rId1"/>
                  <a:srcRect/>
                  <a:stretch>
                    <a:fillRect/>
                  </a:stretch>
                </pic:blipFill>
                <pic:spPr bwMode="auto">
                  <a:xfrm>
                    <a:off x="0" y="0"/>
                    <a:ext cx="718185" cy="718185"/>
                  </a:xfrm>
                  <a:prstGeom prst="rect">
                    <a:avLst/>
                  </a:prstGeom>
                  <a:noFill/>
                  <a:ln w="9525">
                    <a:noFill/>
                    <a:miter lim="800000"/>
                    <a:headEnd/>
                    <a:tailEnd/>
                  </a:ln>
                </pic:spPr>
              </pic:pic>
            </a:graphicData>
          </a:graphic>
        </wp:inline>
      </w:drawing>
    </w:r>
  </w:p>
  <w:p w:rsidR="00915F8E" w:rsidRPr="00915F8E" w:rsidRDefault="00915F8E" w:rsidP="00915F8E">
    <w:pPr>
      <w:pStyle w:val="Titolo"/>
      <w:rPr>
        <w:rFonts w:ascii="Tw Cen MT" w:hAnsi="Tw Cen MT" w:cs="Tunga"/>
        <w:b/>
        <w:sz w:val="10"/>
      </w:rPr>
    </w:pPr>
  </w:p>
  <w:p w:rsidR="007E2B7F" w:rsidRPr="00A03ED2" w:rsidRDefault="00CD1F3B" w:rsidP="000021B3">
    <w:pPr>
      <w:pStyle w:val="Titolo"/>
      <w:rPr>
        <w:rFonts w:ascii="Garamond" w:hAnsi="Garamond" w:cs="Tunga"/>
        <w:b/>
        <w:color w:val="17365D"/>
        <w:sz w:val="24"/>
        <w:szCs w:val="24"/>
      </w:rPr>
    </w:pPr>
    <w:r w:rsidRPr="00A03ED2">
      <w:rPr>
        <w:rFonts w:ascii="Garamond" w:hAnsi="Garamond" w:cs="Tunga"/>
        <w:b/>
        <w:color w:val="17365D"/>
        <w:sz w:val="24"/>
        <w:szCs w:val="24"/>
      </w:rPr>
      <w:t xml:space="preserve">ENTE NAZIONALE PER </w:t>
    </w:r>
    <w:smartTag w:uri="urn:schemas-microsoft-com:office:smarttags" w:element="PersonName">
      <w:smartTagPr>
        <w:attr w:name="ProductID" w:val="LA PROTEZIONE E L"/>
      </w:smartTagPr>
      <w:r w:rsidRPr="00A03ED2">
        <w:rPr>
          <w:rFonts w:ascii="Garamond" w:hAnsi="Garamond" w:cs="Tunga"/>
          <w:b/>
          <w:color w:val="17365D"/>
          <w:sz w:val="24"/>
          <w:szCs w:val="24"/>
        </w:rPr>
        <w:t>LA PROTEZIONE E L</w:t>
      </w:r>
    </w:smartTag>
    <w:r w:rsidRPr="00A03ED2">
      <w:rPr>
        <w:rFonts w:ascii="Garamond" w:hAnsi="Garamond" w:cs="Tunga"/>
        <w:b/>
        <w:color w:val="17365D"/>
        <w:sz w:val="24"/>
        <w:szCs w:val="24"/>
      </w:rPr>
      <w:t>’ASSISTENZA DEI SORDI</w:t>
    </w:r>
    <w:r w:rsidR="002906C8" w:rsidRPr="00A03ED2">
      <w:rPr>
        <w:rFonts w:ascii="Garamond" w:hAnsi="Garamond" w:cs="Tunga"/>
        <w:b/>
        <w:color w:val="17365D"/>
        <w:sz w:val="24"/>
        <w:szCs w:val="24"/>
      </w:rPr>
      <w:t xml:space="preserve"> – ONLUS</w:t>
    </w:r>
  </w:p>
  <w:p w:rsidR="00B617DD" w:rsidRPr="005B5275" w:rsidRDefault="00076CEB" w:rsidP="000021B3">
    <w:pPr>
      <w:pStyle w:val="Titolo"/>
      <w:rPr>
        <w:rFonts w:ascii="Garamond" w:hAnsi="Garamond" w:cs="Tunga"/>
        <w:sz w:val="24"/>
        <w:szCs w:val="24"/>
      </w:rPr>
    </w:pPr>
    <w:r w:rsidRPr="00A03ED2">
      <w:rPr>
        <w:rFonts w:ascii="Garamond" w:hAnsi="Garamond" w:cs="Tunga"/>
        <w:sz w:val="24"/>
        <w:szCs w:val="24"/>
      </w:rPr>
      <w:t>Ente Morale che opera senza fini di lucro per l’integ</w:t>
    </w:r>
    <w:r w:rsidR="00915F8E" w:rsidRPr="00A03ED2">
      <w:rPr>
        <w:rFonts w:ascii="Garamond" w:hAnsi="Garamond" w:cs="Tunga"/>
        <w:sz w:val="24"/>
        <w:szCs w:val="24"/>
      </w:rPr>
      <w:t>razione dei sordi nella società</w:t>
    </w:r>
  </w:p>
  <w:p w:rsidR="00B617DD" w:rsidRPr="000021B3" w:rsidRDefault="000021B3" w:rsidP="000021B3">
    <w:pPr>
      <w:pStyle w:val="Titolo"/>
      <w:rPr>
        <w:rFonts w:ascii="Garamond" w:hAnsi="Garamond" w:cs="Tunga"/>
        <w:smallCaps/>
        <w:sz w:val="24"/>
        <w:szCs w:val="24"/>
      </w:rPr>
    </w:pPr>
    <w:r w:rsidRPr="000021B3">
      <w:rPr>
        <w:rFonts w:ascii="Garamond" w:hAnsi="Garamond"/>
        <w:smallCaps/>
        <w:sz w:val="24"/>
        <w:szCs w:val="24"/>
      </w:rPr>
      <w:t>sede centrale</w:t>
    </w:r>
  </w:p>
  <w:p w:rsidR="00252A46" w:rsidRPr="00217EDB" w:rsidRDefault="00823A26">
    <w:pPr>
      <w:pStyle w:val="Pidipagina"/>
      <w:jc w:val="center"/>
      <w:rPr>
        <w:color w:val="000080"/>
        <w:sz w:val="16"/>
      </w:rPr>
    </w:pPr>
    <w:r w:rsidRPr="00367636">
      <w:rPr>
        <w:color w:val="000080"/>
        <w:sz w:val="12"/>
      </w:rPr>
      <w:t>______________________________________________________________________________________________</w:t>
    </w:r>
    <w:r w:rsidR="00217EDB" w:rsidRPr="00367636">
      <w:rPr>
        <w:color w:val="000080"/>
        <w:sz w:val="12"/>
      </w:rPr>
      <w:t>________________</w:t>
    </w:r>
    <w:r w:rsidR="00367636">
      <w:rPr>
        <w:color w:val="000080"/>
        <w:sz w:val="12"/>
      </w:rPr>
      <w:t>________________________________________</w:t>
    </w:r>
    <w:r w:rsidR="00217EDB" w:rsidRPr="00367636">
      <w:rPr>
        <w:color w:val="000080"/>
        <w:sz w:val="12"/>
      </w:rPr>
      <w:t>_________</w:t>
    </w:r>
    <w:r w:rsidRPr="00367636">
      <w:rPr>
        <w:color w:val="000080"/>
        <w:sz w:val="12"/>
      </w:rPr>
      <w:t>__</w:t>
    </w:r>
  </w:p>
  <w:p w:rsidR="00823A26" w:rsidRDefault="00823A26">
    <w:pPr>
      <w:pStyle w:val="Pidipagin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1"/>
    <w:multiLevelType w:val="hybridMultilevel"/>
    <w:tmpl w:val="4D6E00E2"/>
    <w:lvl w:ilvl="0" w:tplc="01FC761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7DE4DE8"/>
    <w:multiLevelType w:val="hybridMultilevel"/>
    <w:tmpl w:val="09661234"/>
    <w:lvl w:ilvl="0" w:tplc="4418AE52">
      <w:start w:val="3"/>
      <w:numFmt w:val="bullet"/>
      <w:lvlText w:val="-"/>
      <w:lvlJc w:val="left"/>
      <w:pPr>
        <w:tabs>
          <w:tab w:val="num" w:pos="720"/>
        </w:tabs>
        <w:ind w:left="720" w:hanging="360"/>
      </w:pPr>
      <w:rPr>
        <w:rFonts w:ascii="TwCenMT-Bold" w:eastAsia="Times New Roman" w:hAnsi="TwCenMT-Bold"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32741DF"/>
    <w:multiLevelType w:val="hybridMultilevel"/>
    <w:tmpl w:val="7E749D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0FB38B9"/>
    <w:multiLevelType w:val="multilevel"/>
    <w:tmpl w:val="7E749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4E84176"/>
    <w:multiLevelType w:val="hybridMultilevel"/>
    <w:tmpl w:val="07E8CAA2"/>
    <w:lvl w:ilvl="0" w:tplc="002E3A28">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0DE0D87"/>
    <w:multiLevelType w:val="hybridMultilevel"/>
    <w:tmpl w:val="8C60B220"/>
    <w:lvl w:ilvl="0" w:tplc="65587038">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AB84FE4"/>
    <w:multiLevelType w:val="hybridMultilevel"/>
    <w:tmpl w:val="EED4B956"/>
    <w:lvl w:ilvl="0" w:tplc="1734905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FC50FD6"/>
    <w:multiLevelType w:val="hybridMultilevel"/>
    <w:tmpl w:val="7F020518"/>
    <w:lvl w:ilvl="0" w:tplc="3016391E">
      <w:numFmt w:val="bullet"/>
      <w:lvlText w:val="-"/>
      <w:lvlJc w:val="left"/>
      <w:pPr>
        <w:tabs>
          <w:tab w:val="num" w:pos="720"/>
        </w:tabs>
        <w:ind w:left="720" w:hanging="360"/>
      </w:pPr>
      <w:rPr>
        <w:rFonts w:ascii="Bookman Old Style" w:eastAsia="Times New Roman" w:hAnsi="Bookman Old Style"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2304F"/>
    <w:rsid w:val="00000A0F"/>
    <w:rsid w:val="000021B3"/>
    <w:rsid w:val="00003AA4"/>
    <w:rsid w:val="00013D22"/>
    <w:rsid w:val="000142F4"/>
    <w:rsid w:val="00027DB5"/>
    <w:rsid w:val="0005274E"/>
    <w:rsid w:val="00076CEB"/>
    <w:rsid w:val="000C5919"/>
    <w:rsid w:val="000E1438"/>
    <w:rsid w:val="00117886"/>
    <w:rsid w:val="00124627"/>
    <w:rsid w:val="00175F9B"/>
    <w:rsid w:val="00180584"/>
    <w:rsid w:val="00194E4A"/>
    <w:rsid w:val="001C0053"/>
    <w:rsid w:val="001F67ED"/>
    <w:rsid w:val="001F6EC8"/>
    <w:rsid w:val="00217EDB"/>
    <w:rsid w:val="00224136"/>
    <w:rsid w:val="00242E4E"/>
    <w:rsid w:val="00252A46"/>
    <w:rsid w:val="00270CD0"/>
    <w:rsid w:val="002778F9"/>
    <w:rsid w:val="002906C8"/>
    <w:rsid w:val="002F2885"/>
    <w:rsid w:val="0032304F"/>
    <w:rsid w:val="00335BA9"/>
    <w:rsid w:val="00367636"/>
    <w:rsid w:val="003B0EA9"/>
    <w:rsid w:val="003C7F08"/>
    <w:rsid w:val="003D347E"/>
    <w:rsid w:val="00404A4E"/>
    <w:rsid w:val="004B5A64"/>
    <w:rsid w:val="004E6D3B"/>
    <w:rsid w:val="004F68AD"/>
    <w:rsid w:val="00512649"/>
    <w:rsid w:val="00530293"/>
    <w:rsid w:val="00556190"/>
    <w:rsid w:val="005A0357"/>
    <w:rsid w:val="005B5275"/>
    <w:rsid w:val="005D26DC"/>
    <w:rsid w:val="005E4AAD"/>
    <w:rsid w:val="005F737F"/>
    <w:rsid w:val="00606003"/>
    <w:rsid w:val="00606B85"/>
    <w:rsid w:val="006072C4"/>
    <w:rsid w:val="0061157B"/>
    <w:rsid w:val="00615AA0"/>
    <w:rsid w:val="00630905"/>
    <w:rsid w:val="00634E64"/>
    <w:rsid w:val="00655B1E"/>
    <w:rsid w:val="00657698"/>
    <w:rsid w:val="00683380"/>
    <w:rsid w:val="006B1D35"/>
    <w:rsid w:val="00717EA6"/>
    <w:rsid w:val="007228D2"/>
    <w:rsid w:val="00726735"/>
    <w:rsid w:val="00731ED2"/>
    <w:rsid w:val="00736DDE"/>
    <w:rsid w:val="00741E3D"/>
    <w:rsid w:val="00780389"/>
    <w:rsid w:val="007D3B96"/>
    <w:rsid w:val="007E2B7F"/>
    <w:rsid w:val="007F1667"/>
    <w:rsid w:val="007F58B6"/>
    <w:rsid w:val="00823A26"/>
    <w:rsid w:val="00841B33"/>
    <w:rsid w:val="00862CAA"/>
    <w:rsid w:val="008812A3"/>
    <w:rsid w:val="008B0590"/>
    <w:rsid w:val="008B3F89"/>
    <w:rsid w:val="008B3FCC"/>
    <w:rsid w:val="008C0715"/>
    <w:rsid w:val="008C205A"/>
    <w:rsid w:val="008F6C7E"/>
    <w:rsid w:val="00915F8E"/>
    <w:rsid w:val="00951DF5"/>
    <w:rsid w:val="00974CF5"/>
    <w:rsid w:val="00975CC6"/>
    <w:rsid w:val="00992B4B"/>
    <w:rsid w:val="0099492B"/>
    <w:rsid w:val="00A03ED2"/>
    <w:rsid w:val="00A06360"/>
    <w:rsid w:val="00A077E2"/>
    <w:rsid w:val="00A37D9E"/>
    <w:rsid w:val="00A4490B"/>
    <w:rsid w:val="00A61714"/>
    <w:rsid w:val="00A72DDC"/>
    <w:rsid w:val="00AC3BB6"/>
    <w:rsid w:val="00AC407C"/>
    <w:rsid w:val="00AE06BD"/>
    <w:rsid w:val="00AF0B07"/>
    <w:rsid w:val="00AF57E1"/>
    <w:rsid w:val="00AF7705"/>
    <w:rsid w:val="00B0282A"/>
    <w:rsid w:val="00B20A3E"/>
    <w:rsid w:val="00B23DCE"/>
    <w:rsid w:val="00B30BA7"/>
    <w:rsid w:val="00B4686D"/>
    <w:rsid w:val="00B617DD"/>
    <w:rsid w:val="00BC27B8"/>
    <w:rsid w:val="00BC78E0"/>
    <w:rsid w:val="00C07B3E"/>
    <w:rsid w:val="00C965E7"/>
    <w:rsid w:val="00CB7BEB"/>
    <w:rsid w:val="00CD1F3B"/>
    <w:rsid w:val="00CE37B1"/>
    <w:rsid w:val="00CF0340"/>
    <w:rsid w:val="00CF368B"/>
    <w:rsid w:val="00D001F4"/>
    <w:rsid w:val="00D223D3"/>
    <w:rsid w:val="00D233DB"/>
    <w:rsid w:val="00D27453"/>
    <w:rsid w:val="00D52A82"/>
    <w:rsid w:val="00DD252D"/>
    <w:rsid w:val="00DE6941"/>
    <w:rsid w:val="00E13369"/>
    <w:rsid w:val="00E73714"/>
    <w:rsid w:val="00E95177"/>
    <w:rsid w:val="00EF710A"/>
    <w:rsid w:val="00F12CD8"/>
    <w:rsid w:val="00F16C92"/>
    <w:rsid w:val="00F21867"/>
    <w:rsid w:val="00F414A4"/>
    <w:rsid w:val="00F5188B"/>
    <w:rsid w:val="00F57B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D35"/>
    <w:rPr>
      <w:rFonts w:ascii="Arial" w:hAnsi="Arial" w:cs="Arial"/>
    </w:rPr>
  </w:style>
  <w:style w:type="paragraph" w:styleId="Titolo1">
    <w:name w:val="heading 1"/>
    <w:basedOn w:val="Normale"/>
    <w:next w:val="Normale"/>
    <w:qFormat/>
    <w:rsid w:val="002F2885"/>
    <w:pPr>
      <w:keepNext/>
      <w:ind w:left="5103"/>
      <w:outlineLvl w:val="0"/>
    </w:pPr>
    <w:rPr>
      <w:rFonts w:ascii="Verdana" w:hAnsi="Verdana"/>
      <w:i/>
      <w:iCs/>
      <w:u w:val="single"/>
    </w:rPr>
  </w:style>
  <w:style w:type="paragraph" w:styleId="Titolo2">
    <w:name w:val="heading 2"/>
    <w:basedOn w:val="Normale"/>
    <w:next w:val="Normale"/>
    <w:qFormat/>
    <w:rsid w:val="002F2885"/>
    <w:pPr>
      <w:keepNext/>
      <w:ind w:left="5670"/>
      <w:outlineLvl w:val="1"/>
    </w:pPr>
    <w:rPr>
      <w:sz w:val="22"/>
      <w:u w:val="single"/>
    </w:rPr>
  </w:style>
  <w:style w:type="paragraph" w:styleId="Titolo3">
    <w:name w:val="heading 3"/>
    <w:basedOn w:val="Normale"/>
    <w:next w:val="Normale"/>
    <w:qFormat/>
    <w:rsid w:val="002F2885"/>
    <w:pPr>
      <w:keepNext/>
      <w:ind w:left="4536"/>
      <w:outlineLvl w:val="2"/>
    </w:pPr>
    <w:rPr>
      <w:b/>
      <w:bCs/>
      <w:sz w:val="22"/>
    </w:rPr>
  </w:style>
  <w:style w:type="paragraph" w:styleId="Titolo4">
    <w:name w:val="heading 4"/>
    <w:basedOn w:val="Normale"/>
    <w:next w:val="Normale"/>
    <w:qFormat/>
    <w:rsid w:val="002F2885"/>
    <w:pPr>
      <w:keepNext/>
      <w:outlineLvl w:val="3"/>
    </w:pPr>
    <w:rPr>
      <w:i/>
      <w:iCs/>
    </w:rPr>
  </w:style>
  <w:style w:type="paragraph" w:styleId="Titolo5">
    <w:name w:val="heading 5"/>
    <w:basedOn w:val="Normale"/>
    <w:next w:val="Normale"/>
    <w:qFormat/>
    <w:rsid w:val="002F2885"/>
    <w:pPr>
      <w:keepNext/>
      <w:jc w:val="right"/>
      <w:outlineLvl w:val="4"/>
    </w:pPr>
    <w:rPr>
      <w:b/>
      <w:bCs/>
    </w:rPr>
  </w:style>
  <w:style w:type="paragraph" w:styleId="Titolo6">
    <w:name w:val="heading 6"/>
    <w:basedOn w:val="Normale"/>
    <w:next w:val="Normale"/>
    <w:qFormat/>
    <w:rsid w:val="002F2885"/>
    <w:pPr>
      <w:keepNext/>
      <w:ind w:left="5103"/>
      <w:outlineLvl w:val="5"/>
    </w:pPr>
    <w:rPr>
      <w:i/>
      <w:iCs/>
      <w:sz w:val="22"/>
    </w:rPr>
  </w:style>
  <w:style w:type="paragraph" w:styleId="Titolo7">
    <w:name w:val="heading 7"/>
    <w:basedOn w:val="Normale"/>
    <w:next w:val="Normale"/>
    <w:qFormat/>
    <w:rsid w:val="002F2885"/>
    <w:pPr>
      <w:keepNext/>
      <w:outlineLvl w:val="6"/>
    </w:pPr>
    <w:rPr>
      <w:b/>
      <w:bCs/>
    </w:rPr>
  </w:style>
  <w:style w:type="paragraph" w:styleId="Titolo8">
    <w:name w:val="heading 8"/>
    <w:basedOn w:val="Normale"/>
    <w:next w:val="Normale"/>
    <w:qFormat/>
    <w:rsid w:val="002F2885"/>
    <w:pPr>
      <w:keepNext/>
      <w:jc w:val="right"/>
      <w:outlineLvl w:val="7"/>
    </w:pPr>
    <w:rPr>
      <w:rFonts w:ascii="Bookman Old Style" w:hAnsi="Bookman Old Style"/>
      <w:b/>
      <w:bCs/>
      <w:sz w:val="22"/>
    </w:rPr>
  </w:style>
  <w:style w:type="paragraph" w:styleId="Titolo9">
    <w:name w:val="heading 9"/>
    <w:basedOn w:val="Normale"/>
    <w:next w:val="Normale"/>
    <w:qFormat/>
    <w:rsid w:val="002F2885"/>
    <w:pPr>
      <w:keepNext/>
      <w:jc w:val="center"/>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2885"/>
    <w:pPr>
      <w:tabs>
        <w:tab w:val="center" w:pos="4819"/>
        <w:tab w:val="right" w:pos="9638"/>
      </w:tabs>
    </w:pPr>
  </w:style>
  <w:style w:type="paragraph" w:styleId="Pidipagina">
    <w:name w:val="footer"/>
    <w:basedOn w:val="Normale"/>
    <w:rsid w:val="002F2885"/>
    <w:pPr>
      <w:tabs>
        <w:tab w:val="center" w:pos="4819"/>
        <w:tab w:val="right" w:pos="9638"/>
      </w:tabs>
    </w:pPr>
  </w:style>
  <w:style w:type="paragraph" w:styleId="Rientrocorpodeltesto">
    <w:name w:val="Body Text Indent"/>
    <w:basedOn w:val="Normale"/>
    <w:rsid w:val="002F2885"/>
    <w:pPr>
      <w:spacing w:line="360" w:lineRule="auto"/>
      <w:ind w:firstLine="708"/>
      <w:jc w:val="both"/>
    </w:pPr>
    <w:rPr>
      <w:rFonts w:ascii="Verdana" w:hAnsi="Verdana"/>
    </w:rPr>
  </w:style>
  <w:style w:type="paragraph" w:styleId="Corpodeltesto">
    <w:name w:val="Body Text"/>
    <w:basedOn w:val="Normale"/>
    <w:rsid w:val="002F2885"/>
    <w:pPr>
      <w:spacing w:line="360" w:lineRule="auto"/>
      <w:jc w:val="both"/>
    </w:pPr>
    <w:rPr>
      <w:sz w:val="22"/>
    </w:rPr>
  </w:style>
  <w:style w:type="paragraph" w:styleId="Titolo">
    <w:name w:val="Title"/>
    <w:basedOn w:val="Normale"/>
    <w:qFormat/>
    <w:rsid w:val="002F2885"/>
    <w:pPr>
      <w:jc w:val="center"/>
    </w:pPr>
    <w:rPr>
      <w:sz w:val="40"/>
    </w:rPr>
  </w:style>
  <w:style w:type="paragraph" w:styleId="Rientrocorpodeltesto2">
    <w:name w:val="Body Text Indent 2"/>
    <w:basedOn w:val="Normale"/>
    <w:rsid w:val="002F2885"/>
    <w:pPr>
      <w:spacing w:line="360" w:lineRule="auto"/>
      <w:ind w:left="360"/>
      <w:jc w:val="both"/>
    </w:pPr>
    <w:rPr>
      <w:sz w:val="22"/>
    </w:rPr>
  </w:style>
  <w:style w:type="paragraph" w:styleId="Rientrocorpodeltesto3">
    <w:name w:val="Body Text Indent 3"/>
    <w:basedOn w:val="Normale"/>
    <w:rsid w:val="002F2885"/>
    <w:pPr>
      <w:spacing w:line="360" w:lineRule="auto"/>
      <w:ind w:firstLine="708"/>
      <w:jc w:val="both"/>
    </w:pPr>
    <w:rPr>
      <w:sz w:val="22"/>
    </w:rPr>
  </w:style>
  <w:style w:type="character" w:styleId="Enfasigrassetto">
    <w:name w:val="Strong"/>
    <w:basedOn w:val="Carpredefinitoparagrafo"/>
    <w:qFormat/>
    <w:rsid w:val="002F2885"/>
    <w:rPr>
      <w:b/>
      <w:bCs/>
    </w:rPr>
  </w:style>
  <w:style w:type="character" w:styleId="Collegamentoipertestuale">
    <w:name w:val="Hyperlink"/>
    <w:basedOn w:val="Carpredefinitoparagrafo"/>
    <w:rsid w:val="002F2885"/>
    <w:rPr>
      <w:color w:val="0000FF"/>
      <w:u w:val="single"/>
    </w:rPr>
  </w:style>
  <w:style w:type="character" w:styleId="Collegamentovisitato">
    <w:name w:val="FollowedHyperlink"/>
    <w:basedOn w:val="Carpredefinitoparagrafo"/>
    <w:rsid w:val="002F2885"/>
    <w:rPr>
      <w:color w:val="800080"/>
      <w:u w:val="single"/>
    </w:rPr>
  </w:style>
  <w:style w:type="paragraph" w:styleId="Corpodeltesto2">
    <w:name w:val="Body Text 2"/>
    <w:basedOn w:val="Normale"/>
    <w:rsid w:val="002F2885"/>
    <w:pPr>
      <w:jc w:val="both"/>
    </w:pPr>
  </w:style>
  <w:style w:type="paragraph" w:styleId="Corpodeltesto3">
    <w:name w:val="Body Text 3"/>
    <w:basedOn w:val="Normale"/>
    <w:rsid w:val="002F2885"/>
    <w:rPr>
      <w:sz w:val="22"/>
    </w:rPr>
  </w:style>
  <w:style w:type="paragraph" w:customStyle="1" w:styleId="msotitle5">
    <w:name w:val="msotitle5"/>
    <w:rsid w:val="002F2885"/>
    <w:pPr>
      <w:jc w:val="right"/>
    </w:pPr>
    <w:rPr>
      <w:rFonts w:ascii="Gill Sans MT" w:hAnsi="Gill Sans MT"/>
      <w:b/>
      <w:bCs/>
      <w:caps/>
      <w:color w:val="000000"/>
      <w:kern w:val="28"/>
      <w:sz w:val="24"/>
      <w:szCs w:val="24"/>
    </w:rPr>
  </w:style>
  <w:style w:type="paragraph" w:customStyle="1" w:styleId="msoaccenttext">
    <w:name w:val="msoaccenttext"/>
    <w:rsid w:val="002F2885"/>
    <w:rPr>
      <w:rFonts w:ascii="Gill Sans MT" w:hAnsi="Gill Sans MT"/>
      <w:b/>
      <w:bCs/>
      <w:i/>
      <w:iCs/>
      <w:color w:val="000000"/>
      <w:kern w:val="28"/>
    </w:rPr>
  </w:style>
  <w:style w:type="paragraph" w:customStyle="1" w:styleId="msoorganizationname2">
    <w:name w:val="msoorganizationname2"/>
    <w:rsid w:val="002F2885"/>
    <w:rPr>
      <w:rFonts w:ascii="Tw Cen MT Condensed Extra Bold" w:hAnsi="Tw Cen MT Condensed Extra Bold"/>
      <w:color w:val="000000"/>
      <w:kern w:val="28"/>
      <w:sz w:val="36"/>
      <w:szCs w:val="36"/>
    </w:rPr>
  </w:style>
  <w:style w:type="paragraph" w:customStyle="1" w:styleId="Indirizzointerno">
    <w:name w:val="Indirizzo interno"/>
    <w:basedOn w:val="Normale"/>
    <w:rsid w:val="002F2885"/>
    <w:pPr>
      <w:spacing w:line="220" w:lineRule="exact"/>
      <w:jc w:val="both"/>
    </w:pPr>
    <w:rPr>
      <w:color w:val="000000"/>
      <w:spacing w:val="-5"/>
      <w:kern w:val="28"/>
    </w:rPr>
  </w:style>
  <w:style w:type="paragraph" w:styleId="NormaleWeb">
    <w:name w:val="Normal (Web)"/>
    <w:basedOn w:val="Normale"/>
    <w:uiPriority w:val="99"/>
    <w:rsid w:val="002F2885"/>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2F2885"/>
    <w:rPr>
      <w:i/>
      <w:iCs/>
      <w:color w:val="B11107"/>
      <w:sz w:val="19"/>
      <w:szCs w:val="19"/>
    </w:rPr>
  </w:style>
  <w:style w:type="character" w:customStyle="1" w:styleId="StileMessaggioDiPostaElettronica33">
    <w:name w:val="StileMessaggioDiPostaElettronica331"/>
    <w:aliases w:val="StileMessaggioDiPostaElettronica331"/>
    <w:basedOn w:val="Carpredefinitoparagrafo"/>
    <w:semiHidden/>
    <w:personal/>
    <w:rsid w:val="002F2885"/>
    <w:rPr>
      <w:rFonts w:ascii="Arial" w:hAnsi="Arial" w:cs="Arial"/>
      <w:color w:val="auto"/>
      <w:sz w:val="20"/>
      <w:szCs w:val="20"/>
    </w:rPr>
  </w:style>
  <w:style w:type="paragraph" w:customStyle="1" w:styleId="paginecentrale">
    <w:name w:val="pagine_centrale"/>
    <w:basedOn w:val="Normale"/>
    <w:rsid w:val="00224136"/>
    <w:pPr>
      <w:spacing w:before="100" w:beforeAutospacing="1" w:after="100" w:afterAutospacing="1"/>
      <w:ind w:right="1252"/>
      <w:jc w:val="both"/>
    </w:pPr>
    <w:rPr>
      <w:rFonts w:ascii="Verdana" w:eastAsia="Arial Unicode MS" w:hAnsi="Verdana" w:cs="Arial Unicode MS"/>
      <w:color w:val="000000"/>
      <w:sz w:val="15"/>
      <w:szCs w:val="15"/>
    </w:rPr>
  </w:style>
  <w:style w:type="paragraph" w:styleId="Testofumetto">
    <w:name w:val="Balloon Text"/>
    <w:basedOn w:val="Normale"/>
    <w:link w:val="TestofumettoCarattere"/>
    <w:rsid w:val="002906C8"/>
    <w:rPr>
      <w:rFonts w:ascii="Tahoma" w:hAnsi="Tahoma" w:cs="Tahoma"/>
      <w:sz w:val="16"/>
      <w:szCs w:val="16"/>
    </w:rPr>
  </w:style>
  <w:style w:type="character" w:customStyle="1" w:styleId="TestofumettoCarattere">
    <w:name w:val="Testo fumetto Carattere"/>
    <w:basedOn w:val="Carpredefinitoparagrafo"/>
    <w:link w:val="Testofumetto"/>
    <w:rsid w:val="002906C8"/>
    <w:rPr>
      <w:rFonts w:ascii="Tahoma" w:hAnsi="Tahoma" w:cs="Tahoma"/>
      <w:sz w:val="16"/>
      <w:szCs w:val="16"/>
    </w:rPr>
  </w:style>
  <w:style w:type="paragraph" w:styleId="Indirizzodestinatario">
    <w:name w:val="envelope address"/>
    <w:basedOn w:val="Normale"/>
    <w:rsid w:val="00915F8E"/>
    <w:pPr>
      <w:framePr w:w="7920" w:h="1980" w:hRule="exact" w:hSpace="141" w:wrap="auto" w:hAnchor="page" w:xAlign="center" w:yAlign="bottom"/>
      <w:ind w:left="2880"/>
    </w:pPr>
    <w:rPr>
      <w:sz w:val="24"/>
      <w:szCs w:val="24"/>
    </w:rPr>
  </w:style>
</w:styles>
</file>

<file path=word/webSettings.xml><?xml version="1.0" encoding="utf-8"?>
<w:webSettings xmlns:r="http://schemas.openxmlformats.org/officeDocument/2006/relationships" xmlns:w="http://schemas.openxmlformats.org/wordprocessingml/2006/main">
  <w:divs>
    <w:div w:id="131943006">
      <w:bodyDiv w:val="1"/>
      <w:marLeft w:val="0"/>
      <w:marRight w:val="0"/>
      <w:marTop w:val="0"/>
      <w:marBottom w:val="0"/>
      <w:divBdr>
        <w:top w:val="none" w:sz="0" w:space="0" w:color="auto"/>
        <w:left w:val="none" w:sz="0" w:space="0" w:color="auto"/>
        <w:bottom w:val="none" w:sz="0" w:space="0" w:color="auto"/>
        <w:right w:val="none" w:sz="0" w:space="0" w:color="auto"/>
      </w:divBdr>
    </w:div>
    <w:div w:id="149519363">
      <w:bodyDiv w:val="1"/>
      <w:marLeft w:val="0"/>
      <w:marRight w:val="0"/>
      <w:marTop w:val="0"/>
      <w:marBottom w:val="0"/>
      <w:divBdr>
        <w:top w:val="none" w:sz="0" w:space="0" w:color="auto"/>
        <w:left w:val="none" w:sz="0" w:space="0" w:color="auto"/>
        <w:bottom w:val="none" w:sz="0" w:space="0" w:color="auto"/>
        <w:right w:val="none" w:sz="0" w:space="0" w:color="auto"/>
      </w:divBdr>
    </w:div>
    <w:div w:id="21461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medale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erosa\Impostazioni%20locali\Temporary%20Internet%20Files\Content.Outlook\5SN1G46D\carta_intestata_ens_201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FB3B5D-4B67-42AF-8AE5-FA734D1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carta_intestata_ens_2011</Template>
  <TotalTime>48</TotalTime>
  <Pages>1</Pages>
  <Words>399</Words>
  <Characters>2278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Modello carta intestata Sede Centrale ENS</vt:lpstr>
    </vt:vector>
  </TitlesOfParts>
  <Company>ENS</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Sede Centrale ENS</dc:title>
  <dc:subject>carta intestata</dc:subject>
  <dc:creator>mderosa</dc:creator>
  <cp:keywords/>
  <dc:description/>
  <cp:lastModifiedBy>mderosa</cp:lastModifiedBy>
  <cp:revision>4</cp:revision>
  <cp:lastPrinted>2011-12-07T12:30:00Z</cp:lastPrinted>
  <dcterms:created xsi:type="dcterms:W3CDTF">2012-09-05T11:05:00Z</dcterms:created>
  <dcterms:modified xsi:type="dcterms:W3CDTF">2012-09-17T11:36:00Z</dcterms:modified>
</cp:coreProperties>
</file>